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C6" w:rsidRDefault="005868C6" w:rsidP="005868C6">
      <w:pPr>
        <w:pStyle w:val="Default"/>
        <w:jc w:val="center"/>
        <w:rPr>
          <w:rFonts w:ascii="Bookman Old Style" w:hAnsi="Bookman Old Style" w:cs="Times New Roman"/>
          <w:b/>
          <w:bCs/>
        </w:rPr>
      </w:pPr>
      <w:r w:rsidRPr="001645AA">
        <w:rPr>
          <w:rFonts w:ascii="Bookman Old Style" w:hAnsi="Bookman Old Style" w:cs="Times New Roman"/>
          <w:b/>
          <w:bCs/>
        </w:rPr>
        <w:t>Sur un rorqual commun échoué à El-</w:t>
      </w:r>
      <w:proofErr w:type="spellStart"/>
      <w:r w:rsidRPr="001645AA">
        <w:rPr>
          <w:rFonts w:ascii="Bookman Old Style" w:hAnsi="Bookman Old Style" w:cs="Times New Roman"/>
          <w:b/>
          <w:bCs/>
        </w:rPr>
        <w:t>Amra</w:t>
      </w:r>
      <w:proofErr w:type="spellEnd"/>
      <w:r w:rsidRPr="001645AA">
        <w:rPr>
          <w:rFonts w:ascii="Bookman Old Style" w:hAnsi="Bookman Old Style" w:cs="Times New Roman"/>
          <w:b/>
          <w:bCs/>
        </w:rPr>
        <w:t xml:space="preserve"> (Sfax)</w:t>
      </w:r>
    </w:p>
    <w:p w:rsidR="005868C6" w:rsidRDefault="005868C6" w:rsidP="005868C6">
      <w:pPr>
        <w:pStyle w:val="Default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02/01/2021</w:t>
      </w:r>
    </w:p>
    <w:p w:rsidR="005868C6" w:rsidRDefault="005868C6" w:rsidP="001645AA">
      <w:pPr>
        <w:pStyle w:val="Default"/>
        <w:jc w:val="center"/>
        <w:rPr>
          <w:rFonts w:ascii="Bookman Old Style" w:hAnsi="Bookman Old Style" w:cs="Times New Roman"/>
          <w:b/>
          <w:bCs/>
        </w:rPr>
      </w:pPr>
    </w:p>
    <w:p w:rsidR="005868C6" w:rsidRDefault="005868C6" w:rsidP="001645AA">
      <w:pPr>
        <w:pStyle w:val="Default"/>
        <w:jc w:val="center"/>
        <w:rPr>
          <w:rFonts w:ascii="Bookman Old Style" w:hAnsi="Bookman Old Style" w:cs="Times New Roman"/>
          <w:b/>
          <w:bCs/>
        </w:rPr>
      </w:pPr>
    </w:p>
    <w:p w:rsidR="005868C6" w:rsidRDefault="005868C6" w:rsidP="001645AA">
      <w:pPr>
        <w:pStyle w:val="Default"/>
        <w:jc w:val="center"/>
        <w:rPr>
          <w:rFonts w:ascii="Bookman Old Style" w:hAnsi="Bookman Old Style" w:cs="Times New Roman"/>
          <w:b/>
          <w:bCs/>
        </w:rPr>
      </w:pPr>
    </w:p>
    <w:p w:rsidR="005868C6" w:rsidRDefault="005868C6" w:rsidP="001645AA">
      <w:pPr>
        <w:pStyle w:val="Default"/>
        <w:jc w:val="center"/>
        <w:rPr>
          <w:rFonts w:ascii="Bookman Old Style" w:hAnsi="Bookman Old Style" w:cs="Times New Roman"/>
          <w:b/>
          <w:bCs/>
        </w:rPr>
      </w:pPr>
    </w:p>
    <w:p w:rsidR="005868C6" w:rsidRDefault="005868C6" w:rsidP="001645AA">
      <w:pPr>
        <w:pStyle w:val="Default"/>
        <w:jc w:val="center"/>
        <w:rPr>
          <w:rFonts w:ascii="Bookman Old Style" w:hAnsi="Bookman Old Style" w:cs="Times New Roman"/>
          <w:b/>
          <w:bCs/>
        </w:rPr>
      </w:pPr>
    </w:p>
    <w:p w:rsidR="005868C6" w:rsidRDefault="005868C6" w:rsidP="001645AA">
      <w:pPr>
        <w:pStyle w:val="Default"/>
        <w:jc w:val="center"/>
        <w:rPr>
          <w:rFonts w:ascii="Bookman Old Style" w:hAnsi="Bookman Old Style" w:cs="Times New Roman"/>
          <w:b/>
          <w:bCs/>
        </w:rPr>
      </w:pPr>
    </w:p>
    <w:p w:rsidR="005868C6" w:rsidRDefault="005868C6" w:rsidP="001645AA">
      <w:pPr>
        <w:pStyle w:val="Default"/>
        <w:jc w:val="center"/>
        <w:rPr>
          <w:rFonts w:ascii="Bookman Old Style" w:hAnsi="Bookman Old Style" w:cs="Times New Roman"/>
          <w:b/>
          <w:bCs/>
        </w:rPr>
      </w:pPr>
    </w:p>
    <w:p w:rsidR="005868C6" w:rsidRDefault="005868C6" w:rsidP="001645AA">
      <w:pPr>
        <w:pStyle w:val="Default"/>
        <w:jc w:val="center"/>
        <w:rPr>
          <w:rFonts w:ascii="Bookman Old Style" w:hAnsi="Bookman Old Style" w:cs="Times New Roman"/>
          <w:b/>
          <w:bCs/>
        </w:rPr>
      </w:pPr>
    </w:p>
    <w:p w:rsidR="005868C6" w:rsidRDefault="005868C6" w:rsidP="005868C6">
      <w:pPr>
        <w:pStyle w:val="Default"/>
        <w:rPr>
          <w:rFonts w:ascii="Bookman Old Style" w:hAnsi="Bookman Old Style" w:cs="Times New Roman"/>
          <w:b/>
          <w:bCs/>
        </w:rPr>
      </w:pPr>
    </w:p>
    <w:p w:rsidR="005868C6" w:rsidRDefault="005868C6" w:rsidP="001645AA">
      <w:pPr>
        <w:pStyle w:val="Default"/>
        <w:jc w:val="center"/>
        <w:rPr>
          <w:rFonts w:ascii="Bookman Old Style" w:hAnsi="Bookman Old Style" w:cs="Times New Roman"/>
          <w:b/>
          <w:bCs/>
        </w:rPr>
      </w:pPr>
    </w:p>
    <w:p w:rsidR="005868C6" w:rsidRDefault="005868C6" w:rsidP="001645AA">
      <w:pPr>
        <w:pStyle w:val="Default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/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66502</wp:posOffset>
            </wp:positionH>
            <wp:positionV relativeFrom="paragraph">
              <wp:posOffset>18935</wp:posOffset>
            </wp:positionV>
            <wp:extent cx="5760720" cy="3336290"/>
            <wp:effectExtent l="1905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36036611_10208116300223386_8970954043104454705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68C6" w:rsidRDefault="005868C6" w:rsidP="001645AA">
      <w:pPr>
        <w:pStyle w:val="Default"/>
        <w:jc w:val="center"/>
        <w:rPr>
          <w:rFonts w:ascii="Bookman Old Style" w:hAnsi="Bookman Old Style" w:cs="Times New Roman"/>
          <w:b/>
          <w:bCs/>
        </w:rPr>
      </w:pPr>
    </w:p>
    <w:p w:rsidR="005868C6" w:rsidRDefault="005868C6" w:rsidP="001645AA">
      <w:pPr>
        <w:pStyle w:val="Default"/>
        <w:jc w:val="center"/>
        <w:rPr>
          <w:rFonts w:ascii="Bookman Old Style" w:hAnsi="Bookman Old Style" w:cs="Times New Roman"/>
          <w:b/>
          <w:bCs/>
        </w:rPr>
      </w:pPr>
    </w:p>
    <w:p w:rsidR="005868C6" w:rsidRDefault="005868C6" w:rsidP="001645AA">
      <w:pPr>
        <w:pStyle w:val="Default"/>
        <w:jc w:val="center"/>
        <w:rPr>
          <w:rFonts w:ascii="Bookman Old Style" w:hAnsi="Bookman Old Style" w:cs="Times New Roman"/>
          <w:b/>
          <w:bCs/>
        </w:rPr>
      </w:pPr>
    </w:p>
    <w:p w:rsidR="005868C6" w:rsidRDefault="005868C6" w:rsidP="001645AA">
      <w:pPr>
        <w:pStyle w:val="Default"/>
        <w:jc w:val="center"/>
        <w:rPr>
          <w:rFonts w:ascii="Bookman Old Style" w:hAnsi="Bookman Old Style" w:cs="Times New Roman"/>
          <w:b/>
          <w:bCs/>
        </w:rPr>
      </w:pPr>
    </w:p>
    <w:p w:rsidR="005868C6" w:rsidRDefault="005868C6" w:rsidP="001645AA">
      <w:pPr>
        <w:pStyle w:val="Default"/>
        <w:jc w:val="center"/>
        <w:rPr>
          <w:rFonts w:ascii="Bookman Old Style" w:hAnsi="Bookman Old Style" w:cs="Times New Roman"/>
          <w:b/>
          <w:bCs/>
        </w:rPr>
      </w:pPr>
    </w:p>
    <w:p w:rsidR="005868C6" w:rsidRDefault="005868C6" w:rsidP="001645AA">
      <w:pPr>
        <w:pStyle w:val="Default"/>
        <w:jc w:val="center"/>
        <w:rPr>
          <w:rFonts w:ascii="Bookman Old Style" w:hAnsi="Bookman Old Style" w:cs="Times New Roman"/>
          <w:b/>
          <w:bCs/>
        </w:rPr>
      </w:pPr>
    </w:p>
    <w:p w:rsidR="005868C6" w:rsidRDefault="005868C6" w:rsidP="001645AA">
      <w:pPr>
        <w:pStyle w:val="Default"/>
        <w:jc w:val="center"/>
        <w:rPr>
          <w:rFonts w:ascii="Bookman Old Style" w:hAnsi="Bookman Old Style" w:cs="Times New Roman"/>
          <w:b/>
          <w:bCs/>
        </w:rPr>
      </w:pPr>
    </w:p>
    <w:p w:rsidR="005868C6" w:rsidRDefault="005868C6" w:rsidP="001645AA">
      <w:pPr>
        <w:pStyle w:val="Default"/>
        <w:jc w:val="center"/>
        <w:rPr>
          <w:rFonts w:ascii="Bookman Old Style" w:hAnsi="Bookman Old Style" w:cs="Times New Roman"/>
          <w:b/>
          <w:bCs/>
        </w:rPr>
      </w:pPr>
    </w:p>
    <w:p w:rsidR="005868C6" w:rsidRDefault="005868C6" w:rsidP="001645AA">
      <w:pPr>
        <w:pStyle w:val="Default"/>
        <w:jc w:val="center"/>
        <w:rPr>
          <w:rFonts w:ascii="Bookman Old Style" w:hAnsi="Bookman Old Style" w:cs="Times New Roman"/>
          <w:b/>
          <w:bCs/>
        </w:rPr>
      </w:pPr>
    </w:p>
    <w:p w:rsidR="005868C6" w:rsidRDefault="005868C6" w:rsidP="001645AA">
      <w:pPr>
        <w:pStyle w:val="Default"/>
        <w:jc w:val="center"/>
        <w:rPr>
          <w:rFonts w:ascii="Bookman Old Style" w:hAnsi="Bookman Old Style" w:cs="Times New Roman"/>
          <w:b/>
          <w:bCs/>
        </w:rPr>
      </w:pPr>
    </w:p>
    <w:p w:rsidR="005868C6" w:rsidRDefault="005868C6" w:rsidP="001645AA">
      <w:pPr>
        <w:pStyle w:val="Default"/>
        <w:jc w:val="center"/>
        <w:rPr>
          <w:rFonts w:ascii="Bookman Old Style" w:hAnsi="Bookman Old Style" w:cs="Times New Roman"/>
          <w:b/>
          <w:bCs/>
        </w:rPr>
      </w:pPr>
    </w:p>
    <w:p w:rsidR="005868C6" w:rsidRDefault="005868C6" w:rsidP="001645AA">
      <w:pPr>
        <w:pStyle w:val="Default"/>
        <w:jc w:val="center"/>
        <w:rPr>
          <w:rFonts w:ascii="Bookman Old Style" w:hAnsi="Bookman Old Style" w:cs="Times New Roman"/>
          <w:b/>
          <w:bCs/>
        </w:rPr>
      </w:pPr>
    </w:p>
    <w:p w:rsidR="005868C6" w:rsidRDefault="005868C6" w:rsidP="001645AA">
      <w:pPr>
        <w:pStyle w:val="Default"/>
        <w:jc w:val="center"/>
        <w:rPr>
          <w:rFonts w:ascii="Bookman Old Style" w:hAnsi="Bookman Old Style" w:cs="Times New Roman"/>
          <w:b/>
          <w:bCs/>
        </w:rPr>
      </w:pPr>
    </w:p>
    <w:p w:rsidR="005868C6" w:rsidRDefault="005868C6" w:rsidP="001645AA">
      <w:pPr>
        <w:pStyle w:val="Default"/>
        <w:jc w:val="center"/>
        <w:rPr>
          <w:rFonts w:ascii="Bookman Old Style" w:hAnsi="Bookman Old Style" w:cs="Times New Roman"/>
          <w:b/>
          <w:bCs/>
        </w:rPr>
      </w:pPr>
    </w:p>
    <w:p w:rsidR="005868C6" w:rsidRDefault="005868C6" w:rsidP="001645AA">
      <w:pPr>
        <w:pStyle w:val="Default"/>
        <w:jc w:val="center"/>
        <w:rPr>
          <w:rFonts w:ascii="Bookman Old Style" w:hAnsi="Bookman Old Style" w:cs="Times New Roman"/>
          <w:b/>
          <w:bCs/>
        </w:rPr>
      </w:pPr>
    </w:p>
    <w:p w:rsidR="005868C6" w:rsidRDefault="005868C6" w:rsidP="001645AA">
      <w:pPr>
        <w:pStyle w:val="Default"/>
        <w:jc w:val="center"/>
        <w:rPr>
          <w:rFonts w:ascii="Bookman Old Style" w:hAnsi="Bookman Old Style" w:cs="Times New Roman"/>
          <w:b/>
          <w:bCs/>
        </w:rPr>
      </w:pPr>
    </w:p>
    <w:p w:rsidR="005868C6" w:rsidRDefault="005868C6" w:rsidP="001645AA">
      <w:pPr>
        <w:pStyle w:val="Default"/>
        <w:jc w:val="center"/>
        <w:rPr>
          <w:rFonts w:ascii="Bookman Old Style" w:hAnsi="Bookman Old Style" w:cs="Times New Roman"/>
          <w:b/>
          <w:bCs/>
        </w:rPr>
      </w:pPr>
    </w:p>
    <w:p w:rsidR="005868C6" w:rsidRDefault="005868C6" w:rsidP="001645AA">
      <w:pPr>
        <w:pStyle w:val="Default"/>
        <w:jc w:val="center"/>
        <w:rPr>
          <w:rFonts w:ascii="Bookman Old Style" w:hAnsi="Bookman Old Style" w:cs="Times New Roman"/>
          <w:b/>
          <w:bCs/>
        </w:rPr>
      </w:pPr>
    </w:p>
    <w:p w:rsidR="005868C6" w:rsidRDefault="005868C6" w:rsidP="001645AA">
      <w:pPr>
        <w:pStyle w:val="Default"/>
        <w:jc w:val="center"/>
        <w:rPr>
          <w:rFonts w:ascii="Bookman Old Style" w:hAnsi="Bookman Old Style" w:cs="Times New Roman"/>
          <w:b/>
          <w:bCs/>
        </w:rPr>
      </w:pPr>
    </w:p>
    <w:p w:rsidR="005868C6" w:rsidRDefault="005868C6" w:rsidP="001645AA">
      <w:pPr>
        <w:pStyle w:val="Default"/>
        <w:jc w:val="center"/>
        <w:rPr>
          <w:rFonts w:ascii="Bookman Old Style" w:hAnsi="Bookman Old Style" w:cs="Times New Roman"/>
          <w:b/>
          <w:bCs/>
        </w:rPr>
      </w:pPr>
    </w:p>
    <w:p w:rsidR="005868C6" w:rsidRDefault="005868C6" w:rsidP="001645AA">
      <w:pPr>
        <w:pStyle w:val="Default"/>
        <w:jc w:val="center"/>
        <w:rPr>
          <w:rFonts w:ascii="Bookman Old Style" w:hAnsi="Bookman Old Style" w:cs="Times New Roman"/>
          <w:b/>
          <w:bCs/>
        </w:rPr>
      </w:pPr>
    </w:p>
    <w:p w:rsidR="005868C6" w:rsidRDefault="005868C6" w:rsidP="001645AA">
      <w:pPr>
        <w:pStyle w:val="Default"/>
        <w:jc w:val="center"/>
        <w:rPr>
          <w:rFonts w:ascii="Bookman Old Style" w:hAnsi="Bookman Old Style" w:cs="Times New Roman"/>
          <w:b/>
          <w:bCs/>
        </w:rPr>
      </w:pPr>
    </w:p>
    <w:p w:rsidR="005868C6" w:rsidRDefault="005868C6" w:rsidP="001645AA">
      <w:pPr>
        <w:pStyle w:val="Default"/>
        <w:jc w:val="center"/>
        <w:rPr>
          <w:rFonts w:ascii="Bookman Old Style" w:hAnsi="Bookman Old Style" w:cs="Times New Roman"/>
          <w:b/>
          <w:bCs/>
        </w:rPr>
      </w:pPr>
    </w:p>
    <w:p w:rsidR="005868C6" w:rsidRDefault="005868C6" w:rsidP="001645AA">
      <w:pPr>
        <w:pStyle w:val="Default"/>
        <w:jc w:val="center"/>
        <w:rPr>
          <w:rFonts w:ascii="Bookman Old Style" w:hAnsi="Bookman Old Style" w:cs="Times New Roman"/>
          <w:b/>
          <w:bCs/>
        </w:rPr>
      </w:pPr>
    </w:p>
    <w:p w:rsidR="005868C6" w:rsidRDefault="005868C6" w:rsidP="001645AA">
      <w:pPr>
        <w:pStyle w:val="Default"/>
        <w:jc w:val="center"/>
        <w:rPr>
          <w:rFonts w:ascii="Bookman Old Style" w:hAnsi="Bookman Old Style" w:cs="Times New Roman"/>
          <w:b/>
          <w:bCs/>
        </w:rPr>
      </w:pPr>
    </w:p>
    <w:p w:rsidR="005868C6" w:rsidRDefault="005868C6" w:rsidP="001645AA">
      <w:pPr>
        <w:pStyle w:val="Default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 xml:space="preserve">Sami </w:t>
      </w:r>
      <w:proofErr w:type="spellStart"/>
      <w:r>
        <w:rPr>
          <w:rFonts w:ascii="Bookman Old Style" w:hAnsi="Bookman Old Style" w:cs="Times New Roman"/>
          <w:b/>
          <w:bCs/>
        </w:rPr>
        <w:t>Karaa</w:t>
      </w:r>
      <w:proofErr w:type="spellEnd"/>
    </w:p>
    <w:p w:rsidR="005868C6" w:rsidRDefault="005868C6" w:rsidP="001645AA">
      <w:pPr>
        <w:pStyle w:val="Default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03/01/2021</w:t>
      </w:r>
    </w:p>
    <w:p w:rsidR="005868C6" w:rsidRDefault="005868C6" w:rsidP="001645AA">
      <w:pPr>
        <w:pStyle w:val="Default"/>
        <w:jc w:val="center"/>
        <w:rPr>
          <w:rFonts w:ascii="Bookman Old Style" w:hAnsi="Bookman Old Style" w:cs="Times New Roman"/>
          <w:b/>
          <w:bCs/>
        </w:rPr>
      </w:pPr>
    </w:p>
    <w:p w:rsidR="005868C6" w:rsidRDefault="005868C6" w:rsidP="001645AA">
      <w:pPr>
        <w:pStyle w:val="Default"/>
        <w:jc w:val="center"/>
        <w:rPr>
          <w:rFonts w:ascii="Bookman Old Style" w:hAnsi="Bookman Old Style" w:cs="Times New Roman"/>
          <w:b/>
          <w:bCs/>
        </w:rPr>
      </w:pPr>
    </w:p>
    <w:p w:rsidR="005868C6" w:rsidRDefault="005868C6" w:rsidP="001645AA">
      <w:pPr>
        <w:pStyle w:val="Default"/>
        <w:jc w:val="center"/>
        <w:rPr>
          <w:rFonts w:ascii="Bookman Old Style" w:hAnsi="Bookman Old Style" w:cs="Times New Roman"/>
          <w:b/>
          <w:bCs/>
        </w:rPr>
      </w:pPr>
    </w:p>
    <w:p w:rsidR="005868C6" w:rsidRDefault="005868C6" w:rsidP="001645AA">
      <w:pPr>
        <w:pStyle w:val="Default"/>
        <w:jc w:val="center"/>
        <w:rPr>
          <w:rFonts w:ascii="Bookman Old Style" w:hAnsi="Bookman Old Style" w:cs="Times New Roman"/>
          <w:b/>
          <w:bCs/>
        </w:rPr>
      </w:pPr>
    </w:p>
    <w:p w:rsidR="005868C6" w:rsidRDefault="005868C6" w:rsidP="001645AA">
      <w:pPr>
        <w:pStyle w:val="Default"/>
        <w:jc w:val="center"/>
        <w:rPr>
          <w:rFonts w:ascii="Bookman Old Style" w:hAnsi="Bookman Old Style" w:cs="Times New Roman"/>
          <w:b/>
          <w:bCs/>
        </w:rPr>
      </w:pPr>
    </w:p>
    <w:p w:rsidR="005868C6" w:rsidRDefault="005868C6" w:rsidP="001645AA">
      <w:pPr>
        <w:pStyle w:val="Default"/>
        <w:jc w:val="center"/>
        <w:rPr>
          <w:rFonts w:ascii="Bookman Old Style" w:hAnsi="Bookman Old Style" w:cs="Times New Roman"/>
          <w:b/>
          <w:bCs/>
        </w:rPr>
      </w:pPr>
    </w:p>
    <w:p w:rsidR="005868C6" w:rsidRDefault="005868C6" w:rsidP="001645AA">
      <w:pPr>
        <w:pStyle w:val="Default"/>
        <w:jc w:val="center"/>
        <w:rPr>
          <w:rFonts w:ascii="Bookman Old Style" w:hAnsi="Bookman Old Style" w:cs="Times New Roman"/>
          <w:b/>
          <w:bCs/>
        </w:rPr>
      </w:pPr>
    </w:p>
    <w:p w:rsidR="005868C6" w:rsidRDefault="005868C6" w:rsidP="001645AA">
      <w:pPr>
        <w:pStyle w:val="Default"/>
        <w:jc w:val="center"/>
        <w:rPr>
          <w:rFonts w:ascii="Bookman Old Style" w:hAnsi="Bookman Old Style" w:cs="Times New Roman"/>
          <w:b/>
          <w:bCs/>
        </w:rPr>
      </w:pPr>
    </w:p>
    <w:p w:rsidR="005868C6" w:rsidRDefault="005868C6" w:rsidP="005868C6">
      <w:pPr>
        <w:pStyle w:val="Default"/>
        <w:rPr>
          <w:rFonts w:ascii="Bookman Old Style" w:hAnsi="Bookman Old Style" w:cs="Times New Roman"/>
          <w:b/>
          <w:bCs/>
        </w:rPr>
      </w:pPr>
    </w:p>
    <w:p w:rsidR="001645AA" w:rsidRDefault="001645AA" w:rsidP="001645AA">
      <w:pPr>
        <w:pStyle w:val="Default"/>
        <w:jc w:val="center"/>
        <w:rPr>
          <w:rFonts w:ascii="Bookman Old Style" w:hAnsi="Bookman Old Style" w:cs="Times New Roman"/>
          <w:b/>
          <w:bCs/>
        </w:rPr>
      </w:pPr>
      <w:r w:rsidRPr="001645AA">
        <w:rPr>
          <w:rFonts w:ascii="Bookman Old Style" w:hAnsi="Bookman Old Style" w:cs="Times New Roman"/>
          <w:b/>
          <w:bCs/>
        </w:rPr>
        <w:lastRenderedPageBreak/>
        <w:t>Sur un rorqual commun échoué à El-</w:t>
      </w:r>
      <w:proofErr w:type="spellStart"/>
      <w:r w:rsidRPr="001645AA">
        <w:rPr>
          <w:rFonts w:ascii="Bookman Old Style" w:hAnsi="Bookman Old Style" w:cs="Times New Roman"/>
          <w:b/>
          <w:bCs/>
        </w:rPr>
        <w:t>Amra</w:t>
      </w:r>
      <w:proofErr w:type="spellEnd"/>
      <w:r w:rsidRPr="001645AA">
        <w:rPr>
          <w:rFonts w:ascii="Bookman Old Style" w:hAnsi="Bookman Old Style" w:cs="Times New Roman"/>
          <w:b/>
          <w:bCs/>
        </w:rPr>
        <w:t xml:space="preserve"> (Sfax)</w:t>
      </w:r>
    </w:p>
    <w:p w:rsidR="00A81642" w:rsidRDefault="00A81642" w:rsidP="001645AA">
      <w:pPr>
        <w:pStyle w:val="Default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02/01/2021</w:t>
      </w:r>
    </w:p>
    <w:p w:rsidR="001645AA" w:rsidRDefault="001645AA" w:rsidP="001645AA">
      <w:pPr>
        <w:pStyle w:val="Default"/>
        <w:jc w:val="both"/>
        <w:rPr>
          <w:rFonts w:ascii="Bookman Old Style" w:hAnsi="Bookman Old Style" w:cs="Times New Roman"/>
          <w:b/>
          <w:bCs/>
        </w:rPr>
      </w:pPr>
    </w:p>
    <w:p w:rsidR="00A81642" w:rsidRDefault="009E61E3" w:rsidP="00C11D56">
      <w:pPr>
        <w:pStyle w:val="Default"/>
        <w:ind w:firstLine="708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Des</w:t>
      </w:r>
      <w:r w:rsidR="001645AA">
        <w:rPr>
          <w:rFonts w:ascii="Bookman Old Style" w:hAnsi="Bookman Old Style" w:cs="Times New Roman"/>
        </w:rPr>
        <w:t xml:space="preserve"> pêcheurs de </w:t>
      </w:r>
      <w:proofErr w:type="spellStart"/>
      <w:proofErr w:type="gramStart"/>
      <w:r w:rsidR="007F3424" w:rsidRPr="007F3424">
        <w:rPr>
          <w:rFonts w:ascii="Bookman Old Style" w:hAnsi="Bookman Old Style" w:cs="Times New Roman"/>
        </w:rPr>
        <w:t>Belyena</w:t>
      </w:r>
      <w:proofErr w:type="spellEnd"/>
      <w:r>
        <w:rPr>
          <w:rFonts w:ascii="Bookman Old Style" w:hAnsi="Bookman Old Style" w:cs="Times New Roman"/>
        </w:rPr>
        <w:t>(</w:t>
      </w:r>
      <w:proofErr w:type="gramEnd"/>
      <w:r>
        <w:rPr>
          <w:rFonts w:ascii="Bookman Old Style" w:hAnsi="Bookman Old Style" w:cs="Times New Roman"/>
        </w:rPr>
        <w:t xml:space="preserve">Délégation d’El </w:t>
      </w:r>
      <w:proofErr w:type="spellStart"/>
      <w:r>
        <w:rPr>
          <w:rFonts w:ascii="Bookman Old Style" w:hAnsi="Bookman Old Style" w:cs="Times New Roman"/>
        </w:rPr>
        <w:t>Amra</w:t>
      </w:r>
      <w:proofErr w:type="spellEnd"/>
      <w:r>
        <w:rPr>
          <w:rFonts w:ascii="Bookman Old Style" w:hAnsi="Bookman Old Style" w:cs="Times New Roman"/>
        </w:rPr>
        <w:t xml:space="preserve">) ont informé la garde nationale maritime </w:t>
      </w:r>
      <w:r w:rsidR="001645AA">
        <w:rPr>
          <w:rFonts w:ascii="Bookman Old Style" w:hAnsi="Bookman Old Style" w:cs="Times New Roman"/>
        </w:rPr>
        <w:t>sur l’échouage d’</w:t>
      </w:r>
      <w:r>
        <w:rPr>
          <w:rFonts w:ascii="Bookman Old Style" w:hAnsi="Bookman Old Style" w:cs="Times New Roman"/>
        </w:rPr>
        <w:t>un grand poisson l’après-midi du samedi 02/01/2021.</w:t>
      </w:r>
    </w:p>
    <w:p w:rsidR="009E61E3" w:rsidRDefault="009E61E3" w:rsidP="009E61E3">
      <w:pPr>
        <w:pStyle w:val="Default"/>
        <w:ind w:firstLine="708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Suite à ces informations, des spécialistes de l’INSTM se sont rendu</w:t>
      </w:r>
      <w:r w:rsidR="00C11D56">
        <w:rPr>
          <w:rFonts w:ascii="Bookman Old Style" w:hAnsi="Bookman Old Style" w:cs="Times New Roman"/>
        </w:rPr>
        <w:t>s</w:t>
      </w:r>
      <w:r>
        <w:rPr>
          <w:rFonts w:ascii="Bookman Old Style" w:hAnsi="Bookman Old Style" w:cs="Times New Roman"/>
        </w:rPr>
        <w:t xml:space="preserve"> sur place avec des membres de la garde nationale maritime.</w:t>
      </w:r>
    </w:p>
    <w:p w:rsidR="009E61E3" w:rsidRDefault="009E61E3" w:rsidP="00C11D56">
      <w:pPr>
        <w:pStyle w:val="Default"/>
        <w:ind w:firstLine="708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Arrivé sur place, vers le coucher du soleil, l’animal était encore sous l’</w:t>
      </w:r>
      <w:r w:rsidR="00A81642">
        <w:rPr>
          <w:rFonts w:ascii="Bookman Old Style" w:hAnsi="Bookman Old Style" w:cs="Times New Roman"/>
        </w:rPr>
        <w:t xml:space="preserve">eau. </w:t>
      </w:r>
      <w:r>
        <w:rPr>
          <w:rFonts w:ascii="Bookman Old Style" w:hAnsi="Bookman Old Style" w:cs="Times New Roman"/>
        </w:rPr>
        <w:t>C’était un rorqual commun échoué mort sur sa face dorsale</w:t>
      </w:r>
      <w:r w:rsidR="005868C6">
        <w:rPr>
          <w:rFonts w:ascii="Bookman Old Style" w:hAnsi="Bookman Old Style" w:cs="Times New Roman"/>
        </w:rPr>
        <w:t xml:space="preserve"> à une profondeur de </w:t>
      </w:r>
      <w:r w:rsidR="00C11D56">
        <w:rPr>
          <w:rFonts w:ascii="Bookman Old Style" w:hAnsi="Bookman Old Style" w:cs="Times New Roman"/>
        </w:rPr>
        <w:t>80 cm environ</w:t>
      </w:r>
      <w:r>
        <w:rPr>
          <w:rFonts w:ascii="Bookman Old Style" w:hAnsi="Bookman Old Style" w:cs="Times New Roman"/>
        </w:rPr>
        <w:t xml:space="preserve"> et qui présentait des blessures superficielles</w:t>
      </w:r>
      <w:r w:rsidR="00A81642">
        <w:rPr>
          <w:rFonts w:ascii="Bookman Old Style" w:hAnsi="Bookman Old Style" w:cs="Times New Roman"/>
        </w:rPr>
        <w:t xml:space="preserve"> sur la peau (planche 1).</w:t>
      </w:r>
    </w:p>
    <w:p w:rsidR="001645AA" w:rsidRDefault="009E61E3" w:rsidP="00C11D56">
      <w:pPr>
        <w:pStyle w:val="Default"/>
        <w:ind w:firstLine="708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Le dimanche à midi, et à basse marée, il a </w:t>
      </w:r>
      <w:r w:rsidR="00C11D56">
        <w:rPr>
          <w:rFonts w:ascii="Bookman Old Style" w:hAnsi="Bookman Old Style" w:cs="Times New Roman"/>
        </w:rPr>
        <w:t xml:space="preserve">été possible de faire des mensurations </w:t>
      </w:r>
      <w:r>
        <w:rPr>
          <w:rFonts w:ascii="Bookman Old Style" w:hAnsi="Bookman Old Style" w:cs="Times New Roman"/>
        </w:rPr>
        <w:t xml:space="preserve">de l’animal ainsi que des prélèvements pour études génétiques. L’animal faisait 13,6 m de long </w:t>
      </w:r>
      <w:r w:rsidR="00A81642">
        <w:rPr>
          <w:rFonts w:ascii="Bookman Old Style" w:hAnsi="Bookman Old Style" w:cs="Times New Roman"/>
        </w:rPr>
        <w:t xml:space="preserve">et était de sexe femelle (Planche 1). Selon les pêcheurs consultés il était déjà mourant lors de sa découverte ; la cause de sa mort est très probablement un piégeage à faible profondeur. </w:t>
      </w:r>
    </w:p>
    <w:p w:rsidR="001645AA" w:rsidRDefault="00555727" w:rsidP="00C11D56">
      <w:pPr>
        <w:pStyle w:val="Default"/>
        <w:ind w:firstLine="708"/>
        <w:jc w:val="both"/>
        <w:rPr>
          <w:rFonts w:ascii="Bookman Old Style" w:hAnsi="Bookman Old Style" w:cs="Times New Roman"/>
        </w:rPr>
      </w:pPr>
      <w:r w:rsidRPr="001645AA">
        <w:rPr>
          <w:rFonts w:ascii="Bookman Old Style" w:hAnsi="Bookman Old Style" w:cs="Times New Roman"/>
        </w:rPr>
        <w:t xml:space="preserve">Le rorqual commun </w:t>
      </w:r>
      <w:proofErr w:type="spellStart"/>
      <w:r w:rsidRPr="001645AA">
        <w:rPr>
          <w:rFonts w:ascii="Bookman Old Style" w:hAnsi="Bookman Old Style" w:cs="Times New Roman"/>
          <w:i/>
          <w:iCs/>
        </w:rPr>
        <w:t>Balaenoptera</w:t>
      </w:r>
      <w:proofErr w:type="spellEnd"/>
      <w:r w:rsidR="00C11D56">
        <w:rPr>
          <w:rFonts w:ascii="Bookman Old Style" w:hAnsi="Bookman Old Style" w:cs="Times New Roman"/>
          <w:i/>
          <w:iCs/>
        </w:rPr>
        <w:t xml:space="preserve"> </w:t>
      </w:r>
      <w:proofErr w:type="spellStart"/>
      <w:r w:rsidRPr="001645AA">
        <w:rPr>
          <w:rFonts w:ascii="Bookman Old Style" w:hAnsi="Bookman Old Style" w:cs="Times New Roman"/>
          <w:i/>
          <w:iCs/>
        </w:rPr>
        <w:t>physalus</w:t>
      </w:r>
      <w:proofErr w:type="spellEnd"/>
      <w:r w:rsidR="00C11D56">
        <w:rPr>
          <w:rFonts w:ascii="Bookman Old Style" w:hAnsi="Bookman Old Style" w:cs="Times New Roman"/>
          <w:i/>
          <w:iCs/>
        </w:rPr>
        <w:t xml:space="preserve"> </w:t>
      </w:r>
      <w:r w:rsidR="007F3424" w:rsidRPr="007F3424">
        <w:rPr>
          <w:rFonts w:ascii="Bookman Old Style" w:hAnsi="Bookman Old Style" w:cs="Times New Roman"/>
        </w:rPr>
        <w:t>(</w:t>
      </w:r>
      <w:proofErr w:type="spellStart"/>
      <w:r w:rsidR="007F3424" w:rsidRPr="007F3424">
        <w:rPr>
          <w:rFonts w:ascii="Bookman Old Style" w:hAnsi="Bookman Old Style" w:cs="Times New Roman"/>
        </w:rPr>
        <w:t>Linnaeus</w:t>
      </w:r>
      <w:proofErr w:type="spellEnd"/>
      <w:r w:rsidR="007F3424" w:rsidRPr="007F3424">
        <w:rPr>
          <w:rFonts w:ascii="Bookman Old Style" w:hAnsi="Bookman Old Style" w:cs="Times New Roman"/>
        </w:rPr>
        <w:t xml:space="preserve"> 1758) </w:t>
      </w:r>
      <w:r w:rsidR="007F3424">
        <w:rPr>
          <w:rFonts w:ascii="Bookman Old Style" w:hAnsi="Bookman Old Style" w:cs="Times New Roman"/>
        </w:rPr>
        <w:t xml:space="preserve">(Planche 1) </w:t>
      </w:r>
      <w:r w:rsidRPr="001645AA">
        <w:rPr>
          <w:rFonts w:ascii="Bookman Old Style" w:hAnsi="Bookman Old Style" w:cs="Times New Roman"/>
        </w:rPr>
        <w:t>est relativement commun en Méditerranée, il se trouve généralement, en été, dans les eaux profondes du large, à l’ouest et au centre de la méditerranée. En hiver, il se</w:t>
      </w:r>
      <w:r w:rsidR="00C11D56">
        <w:rPr>
          <w:rFonts w:ascii="Bookman Old Style" w:hAnsi="Bookman Old Style" w:cs="Times New Roman"/>
        </w:rPr>
        <w:t xml:space="preserve">mble se </w:t>
      </w:r>
      <w:r w:rsidRPr="001645AA">
        <w:rPr>
          <w:rFonts w:ascii="Bookman Old Style" w:hAnsi="Bookman Old Style" w:cs="Times New Roman"/>
        </w:rPr>
        <w:t xml:space="preserve"> disperse</w:t>
      </w:r>
      <w:r w:rsidR="00C11D56">
        <w:rPr>
          <w:rFonts w:ascii="Bookman Old Style" w:hAnsi="Bookman Old Style" w:cs="Times New Roman"/>
        </w:rPr>
        <w:t>r</w:t>
      </w:r>
      <w:r w:rsidRPr="001645AA">
        <w:rPr>
          <w:rFonts w:ascii="Bookman Old Style" w:hAnsi="Bookman Old Style" w:cs="Times New Roman"/>
        </w:rPr>
        <w:t xml:space="preserve"> vers le Sud, dans des zones d</w:t>
      </w:r>
      <w:r w:rsidR="005E4EE9" w:rsidRPr="001645AA">
        <w:rPr>
          <w:rFonts w:ascii="Bookman Old Style" w:hAnsi="Bookman Old Style" w:cs="Times New Roman"/>
        </w:rPr>
        <w:t xml:space="preserve">e reproduction encore mal connues. </w:t>
      </w:r>
    </w:p>
    <w:p w:rsidR="001645AA" w:rsidRDefault="005E4EE9" w:rsidP="00C11D56">
      <w:pPr>
        <w:pStyle w:val="Default"/>
        <w:ind w:firstLine="708"/>
        <w:jc w:val="both"/>
        <w:rPr>
          <w:rFonts w:ascii="Bookman Old Style" w:hAnsi="Bookman Old Style" w:cs="Times New Roman"/>
        </w:rPr>
      </w:pPr>
      <w:r w:rsidRPr="001645AA">
        <w:rPr>
          <w:rFonts w:ascii="Bookman Old Style" w:hAnsi="Bookman Old Style"/>
        </w:rPr>
        <w:t xml:space="preserve">Selon </w:t>
      </w:r>
      <w:proofErr w:type="spellStart"/>
      <w:r w:rsidRPr="001645AA">
        <w:rPr>
          <w:rFonts w:ascii="Bookman Old Style" w:hAnsi="Bookman Old Style"/>
          <w:color w:val="006EC0"/>
        </w:rPr>
        <w:t>Aissi</w:t>
      </w:r>
      <w:r w:rsidRPr="001645AA">
        <w:rPr>
          <w:rFonts w:ascii="Bookman Old Style" w:hAnsi="Bookman Old Style"/>
          <w:i/>
          <w:iCs/>
          <w:color w:val="006EC0"/>
        </w:rPr>
        <w:t>et</w:t>
      </w:r>
      <w:proofErr w:type="spellEnd"/>
      <w:r w:rsidRPr="001645AA">
        <w:rPr>
          <w:rFonts w:ascii="Bookman Old Style" w:hAnsi="Bookman Old Style"/>
          <w:i/>
          <w:iCs/>
          <w:color w:val="006EC0"/>
        </w:rPr>
        <w:t xml:space="preserve"> </w:t>
      </w:r>
      <w:proofErr w:type="gramStart"/>
      <w:r w:rsidRPr="001645AA">
        <w:rPr>
          <w:rFonts w:ascii="Bookman Old Style" w:hAnsi="Bookman Old Style"/>
          <w:i/>
          <w:iCs/>
          <w:color w:val="006EC0"/>
        </w:rPr>
        <w:t>al</w:t>
      </w:r>
      <w:r w:rsidRPr="001645AA">
        <w:rPr>
          <w:rFonts w:ascii="Bookman Old Style" w:hAnsi="Bookman Old Style"/>
          <w:color w:val="006EC0"/>
        </w:rPr>
        <w:t>.,</w:t>
      </w:r>
      <w:proofErr w:type="gramEnd"/>
      <w:r w:rsidRPr="001645AA">
        <w:rPr>
          <w:rFonts w:ascii="Bookman Old Style" w:hAnsi="Bookman Old Style"/>
          <w:color w:val="006EC0"/>
        </w:rPr>
        <w:t xml:space="preserve"> (2008)</w:t>
      </w:r>
      <w:r w:rsidRPr="001645AA">
        <w:rPr>
          <w:rFonts w:ascii="Bookman Old Style" w:hAnsi="Bookman Old Style"/>
        </w:rPr>
        <w:t>, les rorquals communs suivent un schéma d'agrégation</w:t>
      </w:r>
      <w:r w:rsidR="00C11D56">
        <w:rPr>
          <w:rFonts w:ascii="Bookman Old Style" w:hAnsi="Bookman Old Style"/>
        </w:rPr>
        <w:t xml:space="preserve"> et </w:t>
      </w:r>
      <w:r w:rsidRPr="001645AA">
        <w:rPr>
          <w:rFonts w:ascii="Bookman Old Style" w:hAnsi="Bookman Old Style"/>
        </w:rPr>
        <w:t xml:space="preserve">de dispersion dans la Méditerranée: ils sont groupés dans le Nord-Ouest de la Méditerranée en été pour répondre à leurs besoins alimentaires, ils migrent en automne et au début de l'hiver pour atteindre le bassin oriental où ils sont regroupés jusqu'au </w:t>
      </w:r>
      <w:r w:rsidR="005868C6" w:rsidRPr="001645AA">
        <w:rPr>
          <w:rFonts w:ascii="Bookman Old Style" w:hAnsi="Bookman Old Style"/>
        </w:rPr>
        <w:t>printemps ;</w:t>
      </w:r>
      <w:r w:rsidRPr="001645AA">
        <w:rPr>
          <w:rFonts w:ascii="Bookman Old Style" w:hAnsi="Bookman Old Style"/>
        </w:rPr>
        <w:t xml:space="preserve"> ces rorquals reviennent ensuite dans les hautes latitudes de la Méditerranée pour s’alimenter de nouveau.</w:t>
      </w:r>
    </w:p>
    <w:p w:rsidR="001645AA" w:rsidRDefault="005E4EE9" w:rsidP="005868C6">
      <w:pPr>
        <w:pStyle w:val="Default"/>
        <w:ind w:firstLine="708"/>
        <w:jc w:val="both"/>
        <w:rPr>
          <w:rFonts w:ascii="Bookman Old Style" w:hAnsi="Bookman Old Style" w:cs="Times New Roman"/>
        </w:rPr>
      </w:pPr>
      <w:r w:rsidRPr="001645AA">
        <w:rPr>
          <w:rFonts w:ascii="Bookman Old Style" w:hAnsi="Bookman Old Style" w:cs="Times New Roman"/>
        </w:rPr>
        <w:t>B</w:t>
      </w:r>
      <w:r w:rsidR="00555727" w:rsidRPr="001645AA">
        <w:rPr>
          <w:rFonts w:ascii="Bookman Old Style" w:hAnsi="Bookman Old Style" w:cs="Times New Roman"/>
        </w:rPr>
        <w:t>ien qu’il n’y a</w:t>
      </w:r>
      <w:r w:rsidR="00C11D56">
        <w:rPr>
          <w:rFonts w:ascii="Bookman Old Style" w:hAnsi="Bookman Old Style" w:cs="Times New Roman"/>
        </w:rPr>
        <w:t>it</w:t>
      </w:r>
      <w:r w:rsidR="00555727" w:rsidRPr="001645AA">
        <w:rPr>
          <w:rFonts w:ascii="Bookman Old Style" w:hAnsi="Bookman Old Style" w:cs="Times New Roman"/>
        </w:rPr>
        <w:t xml:space="preserve"> pas de prospections systématiques</w:t>
      </w:r>
      <w:r w:rsidRPr="001645AA">
        <w:rPr>
          <w:rFonts w:ascii="Bookman Old Style" w:hAnsi="Bookman Old Style" w:cs="Times New Roman"/>
        </w:rPr>
        <w:t xml:space="preserve"> dans les eaux tunisiennes</w:t>
      </w:r>
      <w:r w:rsidR="00555727" w:rsidRPr="001645AA">
        <w:rPr>
          <w:rFonts w:ascii="Bookman Old Style" w:hAnsi="Bookman Old Style" w:cs="Times New Roman"/>
        </w:rPr>
        <w:t xml:space="preserve">, </w:t>
      </w:r>
      <w:r w:rsidR="00A81642" w:rsidRPr="001645AA">
        <w:rPr>
          <w:rFonts w:ascii="Bookman Old Style" w:hAnsi="Bookman Old Style" w:cs="Times New Roman"/>
        </w:rPr>
        <w:t>L’espèce</w:t>
      </w:r>
      <w:r w:rsidR="00555727" w:rsidRPr="001645AA">
        <w:rPr>
          <w:rFonts w:ascii="Bookman Old Style" w:hAnsi="Bookman Old Style" w:cs="Times New Roman"/>
        </w:rPr>
        <w:t xml:space="preserve"> a été signalée à plusieurs reprises et ce depuis</w:t>
      </w:r>
      <w:r w:rsidRPr="001645AA">
        <w:rPr>
          <w:rFonts w:ascii="Bookman Old Style" w:hAnsi="Bookman Old Style" w:cs="Times New Roman"/>
        </w:rPr>
        <w:t xml:space="preserve"> le dix-neuvième siècle surtout en hiver et au printemps (</w:t>
      </w:r>
      <w:proofErr w:type="spellStart"/>
      <w:r w:rsidR="00555727" w:rsidRPr="001645AA">
        <w:rPr>
          <w:rFonts w:ascii="Bookman Old Style" w:hAnsi="Bookman Old Style" w:cs="Times New Roman"/>
          <w:color w:val="0070C0"/>
        </w:rPr>
        <w:t>Karaa</w:t>
      </w:r>
      <w:proofErr w:type="spellEnd"/>
      <w:r w:rsidR="00555727" w:rsidRPr="001645AA">
        <w:rPr>
          <w:rFonts w:ascii="Bookman Old Style" w:hAnsi="Bookman Old Style" w:cs="Times New Roman"/>
          <w:color w:val="0070C0"/>
        </w:rPr>
        <w:t xml:space="preserve"> et </w:t>
      </w:r>
      <w:proofErr w:type="gramStart"/>
      <w:r w:rsidR="00555727" w:rsidRPr="001645AA">
        <w:rPr>
          <w:rFonts w:ascii="Bookman Old Style" w:hAnsi="Bookman Old Style" w:cs="Times New Roman"/>
          <w:color w:val="0070C0"/>
        </w:rPr>
        <w:t>al.,</w:t>
      </w:r>
      <w:proofErr w:type="gramEnd"/>
      <w:r w:rsidR="00555727" w:rsidRPr="001645AA">
        <w:rPr>
          <w:rFonts w:ascii="Bookman Old Style" w:hAnsi="Bookman Old Style" w:cs="Times New Roman"/>
          <w:color w:val="0070C0"/>
        </w:rPr>
        <w:t xml:space="preserve"> 2012</w:t>
      </w:r>
      <w:r w:rsidR="00555727" w:rsidRPr="001645AA">
        <w:rPr>
          <w:rFonts w:ascii="Bookman Old Style" w:hAnsi="Bookman Old Style" w:cs="Times New Roman"/>
        </w:rPr>
        <w:t>).</w:t>
      </w:r>
    </w:p>
    <w:p w:rsidR="005E4EE9" w:rsidRDefault="005E4EE9" w:rsidP="00A81642">
      <w:pPr>
        <w:pStyle w:val="Default"/>
        <w:ind w:firstLine="708"/>
        <w:jc w:val="both"/>
        <w:rPr>
          <w:rFonts w:ascii="Bookman Old Style" w:hAnsi="Bookman Old Style"/>
        </w:rPr>
      </w:pPr>
      <w:r w:rsidRPr="001645AA">
        <w:rPr>
          <w:rFonts w:ascii="Bookman Old Style" w:hAnsi="Bookman Old Style"/>
        </w:rPr>
        <w:t>L'identification de l'île de Lampedusa comme une aire d’alimentation hivernale pour le rorqual commun (</w:t>
      </w:r>
      <w:proofErr w:type="spellStart"/>
      <w:r w:rsidRPr="001645AA">
        <w:rPr>
          <w:rFonts w:ascii="Bookman Old Style" w:hAnsi="Bookman Old Style"/>
          <w:color w:val="006EC0"/>
        </w:rPr>
        <w:t>Canese</w:t>
      </w:r>
      <w:r w:rsidRPr="001645AA">
        <w:rPr>
          <w:rFonts w:ascii="Bookman Old Style" w:hAnsi="Bookman Old Style"/>
          <w:i/>
          <w:iCs/>
          <w:color w:val="006EC0"/>
        </w:rPr>
        <w:t>et</w:t>
      </w:r>
      <w:proofErr w:type="spellEnd"/>
      <w:r w:rsidRPr="001645AA">
        <w:rPr>
          <w:rFonts w:ascii="Bookman Old Style" w:hAnsi="Bookman Old Style"/>
          <w:i/>
          <w:iCs/>
          <w:color w:val="006EC0"/>
        </w:rPr>
        <w:t xml:space="preserve"> al</w:t>
      </w:r>
      <w:r w:rsidRPr="001645AA">
        <w:rPr>
          <w:rFonts w:ascii="Bookman Old Style" w:hAnsi="Bookman Old Style"/>
          <w:color w:val="006EC0"/>
        </w:rPr>
        <w:t>., 2006</w:t>
      </w:r>
      <w:r w:rsidRPr="001645AA">
        <w:rPr>
          <w:rFonts w:ascii="Bookman Old Style" w:hAnsi="Bookman Old Style"/>
        </w:rPr>
        <w:t>) peut expliquer, en grande partie, l’échouage de ce mysticète dans les eaux tunisiennes. En effet, conduit par les courants marins, ce mysticète atteindrait les eaux tunisiennes à la recherche et à la poursuite de son alimentation.</w:t>
      </w:r>
    </w:p>
    <w:p w:rsidR="00A81642" w:rsidRPr="00A81642" w:rsidRDefault="00A81642" w:rsidP="00A81642">
      <w:pPr>
        <w:pStyle w:val="Default"/>
        <w:ind w:firstLine="708"/>
        <w:jc w:val="both"/>
        <w:rPr>
          <w:rFonts w:ascii="Bookman Old Style" w:hAnsi="Bookman Old Style" w:cs="Times New Roman"/>
        </w:rPr>
      </w:pPr>
    </w:p>
    <w:p w:rsidR="005E4EE9" w:rsidRPr="00A81642" w:rsidRDefault="001645AA" w:rsidP="005E4EE9">
      <w:pPr>
        <w:suppressAutoHyphens w:val="0"/>
        <w:autoSpaceDE w:val="0"/>
        <w:spacing w:after="0" w:line="240" w:lineRule="auto"/>
        <w:jc w:val="both"/>
        <w:textAlignment w:val="auto"/>
        <w:rPr>
          <w:rFonts w:ascii="Bookman Old Style" w:hAnsi="Bookman Old Style" w:cs="Times New Roman"/>
          <w:b/>
          <w:bCs/>
          <w:color w:val="000000"/>
          <w:sz w:val="24"/>
          <w:szCs w:val="24"/>
        </w:rPr>
      </w:pPr>
      <w:r w:rsidRPr="00A816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Bibliographie :</w:t>
      </w:r>
    </w:p>
    <w:p w:rsidR="001645AA" w:rsidRPr="001645AA" w:rsidRDefault="001645AA" w:rsidP="005E4EE9">
      <w:pPr>
        <w:suppressAutoHyphens w:val="0"/>
        <w:autoSpaceDE w:val="0"/>
        <w:spacing w:after="0" w:line="240" w:lineRule="auto"/>
        <w:jc w:val="both"/>
        <w:textAlignment w:val="auto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1645AA" w:rsidRPr="005868C6" w:rsidRDefault="001645AA" w:rsidP="005868C6">
      <w:pPr>
        <w:suppressAutoHyphens w:val="0"/>
        <w:autoSpaceDE w:val="0"/>
        <w:spacing w:after="0" w:line="240" w:lineRule="auto"/>
        <w:jc w:val="both"/>
        <w:textAlignment w:val="auto"/>
        <w:rPr>
          <w:rFonts w:ascii="Bookman Old Style" w:hAnsi="Bookman Old Style" w:cstheme="majorBidi"/>
          <w:sz w:val="20"/>
          <w:szCs w:val="20"/>
        </w:rPr>
      </w:pPr>
      <w:r w:rsidRPr="005868C6">
        <w:rPr>
          <w:rFonts w:ascii="Bookman Old Style" w:hAnsi="Bookman Old Style" w:cstheme="majorBidi"/>
          <w:b/>
          <w:bCs/>
          <w:sz w:val="20"/>
          <w:szCs w:val="20"/>
        </w:rPr>
        <w:t>AÏSSI M., CELONA A., COMPARETTO G., MANGANO R.,  WÜRTZ  M.  &amp; A. MOULINS.  2008.</w:t>
      </w:r>
      <w:r w:rsidRPr="00A81642">
        <w:rPr>
          <w:rFonts w:ascii="Bookman Old Style" w:hAnsi="Bookman Old Style" w:cstheme="majorBidi"/>
          <w:sz w:val="20"/>
          <w:szCs w:val="20"/>
        </w:rPr>
        <w:t xml:space="preserve">  Large-</w:t>
      </w:r>
      <w:proofErr w:type="spellStart"/>
      <w:r w:rsidRPr="00A81642">
        <w:rPr>
          <w:rFonts w:ascii="Bookman Old Style" w:hAnsi="Bookman Old Style" w:cstheme="majorBidi"/>
          <w:sz w:val="20"/>
          <w:szCs w:val="20"/>
        </w:rPr>
        <w:t>scale</w:t>
      </w:r>
      <w:r w:rsidR="005E4EE9" w:rsidRPr="00A81642">
        <w:rPr>
          <w:rFonts w:ascii="Bookman Old Style" w:hAnsi="Bookman Old Style" w:cstheme="majorBidi"/>
          <w:sz w:val="20"/>
          <w:szCs w:val="20"/>
        </w:rPr>
        <w:t>seasonaldistribution</w:t>
      </w:r>
      <w:proofErr w:type="spellEnd"/>
      <w:r w:rsidR="005E4EE9" w:rsidRPr="00A81642">
        <w:rPr>
          <w:rFonts w:ascii="Bookman Old Style" w:hAnsi="Bookman Old Style" w:cstheme="majorBidi"/>
          <w:sz w:val="20"/>
          <w:szCs w:val="20"/>
        </w:rPr>
        <w:t xml:space="preserve">  of  fin  </w:t>
      </w:r>
      <w:proofErr w:type="spellStart"/>
      <w:r w:rsidR="005E4EE9" w:rsidRPr="00A81642">
        <w:rPr>
          <w:rFonts w:ascii="Bookman Old Style" w:hAnsi="Bookman Old Style" w:cstheme="majorBidi"/>
          <w:sz w:val="20"/>
          <w:szCs w:val="20"/>
        </w:rPr>
        <w:t>whales</w:t>
      </w:r>
      <w:proofErr w:type="spellEnd"/>
      <w:r w:rsidR="005E4EE9" w:rsidRPr="00A81642">
        <w:rPr>
          <w:rFonts w:ascii="Bookman Old Style" w:hAnsi="Bookman Old Style" w:cstheme="majorBidi"/>
          <w:sz w:val="20"/>
          <w:szCs w:val="20"/>
        </w:rPr>
        <w:t xml:space="preserve">  (</w:t>
      </w:r>
      <w:proofErr w:type="spellStart"/>
      <w:r w:rsidR="005E4EE9" w:rsidRPr="00A81642">
        <w:rPr>
          <w:rFonts w:ascii="Bookman Old Style" w:hAnsi="Bookman Old Style" w:cstheme="majorBidi"/>
          <w:sz w:val="20"/>
          <w:szCs w:val="20"/>
        </w:rPr>
        <w:t>Balaenopteraphysalus</w:t>
      </w:r>
      <w:proofErr w:type="spellEnd"/>
      <w:r w:rsidR="005E4EE9" w:rsidRPr="00A81642">
        <w:rPr>
          <w:rFonts w:ascii="Bookman Old Style" w:hAnsi="Bookman Old Style" w:cstheme="majorBidi"/>
          <w:sz w:val="20"/>
          <w:szCs w:val="20"/>
        </w:rPr>
        <w:t xml:space="preserve">) in  the  Central  </w:t>
      </w:r>
      <w:proofErr w:type="spellStart"/>
      <w:r w:rsidR="005E4EE9" w:rsidRPr="00A81642">
        <w:rPr>
          <w:rFonts w:ascii="Bookman Old Style" w:hAnsi="Bookman Old Style" w:cstheme="majorBidi"/>
          <w:sz w:val="20"/>
          <w:szCs w:val="20"/>
        </w:rPr>
        <w:t>MediterraneanSea</w:t>
      </w:r>
      <w:proofErr w:type="spellEnd"/>
      <w:r w:rsidR="005E4EE9" w:rsidRPr="00A81642">
        <w:rPr>
          <w:rFonts w:ascii="Bookman Old Style" w:hAnsi="Bookman Old Style" w:cstheme="majorBidi"/>
          <w:sz w:val="20"/>
          <w:szCs w:val="20"/>
        </w:rPr>
        <w:t xml:space="preserve">.  Journal  of  the  Marine </w:t>
      </w:r>
      <w:proofErr w:type="spellStart"/>
      <w:r w:rsidR="005E4EE9" w:rsidRPr="00A81642">
        <w:rPr>
          <w:rFonts w:ascii="Bookman Old Style" w:hAnsi="Bookman Old Style" w:cstheme="majorBidi"/>
          <w:sz w:val="20"/>
          <w:szCs w:val="20"/>
        </w:rPr>
        <w:t>Biological</w:t>
      </w:r>
      <w:proofErr w:type="spellEnd"/>
      <w:r w:rsidR="005E4EE9" w:rsidRPr="00A81642">
        <w:rPr>
          <w:rFonts w:ascii="Bookman Old Style" w:hAnsi="Bookman Old Style" w:cstheme="majorBidi"/>
          <w:sz w:val="20"/>
          <w:szCs w:val="20"/>
        </w:rPr>
        <w:t xml:space="preserve"> Association of the United </w:t>
      </w:r>
      <w:proofErr w:type="spellStart"/>
      <w:r w:rsidR="005E4EE9" w:rsidRPr="00A81642">
        <w:rPr>
          <w:rFonts w:ascii="Bookman Old Style" w:hAnsi="Bookman Old Style" w:cstheme="majorBidi"/>
          <w:sz w:val="20"/>
          <w:szCs w:val="20"/>
        </w:rPr>
        <w:t>Kingdom</w:t>
      </w:r>
      <w:proofErr w:type="spellEnd"/>
      <w:r w:rsidR="005E4EE9" w:rsidRPr="00A81642">
        <w:rPr>
          <w:rFonts w:ascii="Bookman Old Style" w:hAnsi="Bookman Old Style" w:cstheme="majorBidi"/>
          <w:sz w:val="20"/>
          <w:szCs w:val="20"/>
        </w:rPr>
        <w:t xml:space="preserve">, 88(6), 1253-1261. </w:t>
      </w:r>
    </w:p>
    <w:p w:rsidR="005E4EE9" w:rsidRPr="005868C6" w:rsidRDefault="001645AA" w:rsidP="005868C6">
      <w:pPr>
        <w:suppressAutoHyphens w:val="0"/>
        <w:autoSpaceDE w:val="0"/>
        <w:spacing w:after="0" w:line="240" w:lineRule="auto"/>
        <w:jc w:val="both"/>
        <w:textAlignment w:val="auto"/>
        <w:rPr>
          <w:rFonts w:ascii="Bookman Old Style" w:hAnsi="Bookman Old Style"/>
          <w:sz w:val="20"/>
          <w:szCs w:val="20"/>
        </w:rPr>
      </w:pPr>
      <w:r w:rsidRPr="005868C6">
        <w:rPr>
          <w:rFonts w:ascii="Bookman Old Style" w:hAnsi="Bookman Old Style"/>
          <w:b/>
          <w:bCs/>
          <w:sz w:val="20"/>
          <w:szCs w:val="20"/>
        </w:rPr>
        <w:t xml:space="preserve">CANESE S., CARDINALI A., FORTUNA C.M, GIUSTI M., LAURIANO G., SALVATI E. </w:t>
      </w:r>
      <w:r w:rsidRPr="005868C6">
        <w:rPr>
          <w:rFonts w:ascii="Bookman Old Style" w:hAnsi="Bookman Old Style" w:cstheme="majorBidi"/>
          <w:b/>
          <w:bCs/>
          <w:sz w:val="20"/>
          <w:szCs w:val="20"/>
        </w:rPr>
        <w:t>&amp;</w:t>
      </w:r>
      <w:r w:rsidRPr="005868C6">
        <w:rPr>
          <w:rFonts w:ascii="Bookman Old Style" w:hAnsi="Bookman Old Style"/>
          <w:b/>
          <w:bCs/>
          <w:sz w:val="20"/>
          <w:szCs w:val="20"/>
        </w:rPr>
        <w:t xml:space="preserve"> S. GRECO. 2006.</w:t>
      </w:r>
      <w:r w:rsidRPr="00A81642">
        <w:rPr>
          <w:rFonts w:ascii="Bookman Old Style" w:hAnsi="Bookman Old Style"/>
          <w:sz w:val="20"/>
          <w:szCs w:val="20"/>
        </w:rPr>
        <w:t xml:space="preserve">The first </w:t>
      </w:r>
      <w:proofErr w:type="spellStart"/>
      <w:r w:rsidRPr="00A81642">
        <w:rPr>
          <w:rFonts w:ascii="Bookman Old Style" w:hAnsi="Bookman Old Style"/>
          <w:sz w:val="20"/>
          <w:szCs w:val="20"/>
        </w:rPr>
        <w:t>knownwinterfeedingground</w:t>
      </w:r>
      <w:proofErr w:type="spellEnd"/>
      <w:r w:rsidRPr="00A81642">
        <w:rPr>
          <w:rFonts w:ascii="Bookman Old Style" w:hAnsi="Bookman Old Style"/>
          <w:sz w:val="20"/>
          <w:szCs w:val="20"/>
        </w:rPr>
        <w:t xml:space="preserve"> of fin </w:t>
      </w:r>
      <w:proofErr w:type="spellStart"/>
      <w:r w:rsidRPr="00A81642">
        <w:rPr>
          <w:rFonts w:ascii="Bookman Old Style" w:hAnsi="Bookman Old Style"/>
          <w:sz w:val="20"/>
          <w:szCs w:val="20"/>
        </w:rPr>
        <w:t>whales</w:t>
      </w:r>
      <w:proofErr w:type="spellEnd"/>
      <w:r w:rsidRPr="00A81642">
        <w:rPr>
          <w:rFonts w:ascii="Bookman Old Style" w:hAnsi="Bookman Old Style"/>
          <w:sz w:val="20"/>
          <w:szCs w:val="20"/>
        </w:rPr>
        <w:t xml:space="preserve"> (</w:t>
      </w:r>
      <w:proofErr w:type="spellStart"/>
      <w:r w:rsidRPr="00A81642">
        <w:rPr>
          <w:rFonts w:ascii="Bookman Old Style" w:hAnsi="Bookman Old Style"/>
          <w:i/>
          <w:iCs/>
          <w:sz w:val="20"/>
          <w:szCs w:val="20"/>
        </w:rPr>
        <w:t>Balaenopteraphysalus</w:t>
      </w:r>
      <w:proofErr w:type="spellEnd"/>
      <w:r w:rsidRPr="00A81642">
        <w:rPr>
          <w:rFonts w:ascii="Bookman Old Style" w:hAnsi="Bookman Old Style"/>
          <w:sz w:val="20"/>
          <w:szCs w:val="20"/>
        </w:rPr>
        <w:t xml:space="preserve">) in the </w:t>
      </w:r>
      <w:proofErr w:type="spellStart"/>
      <w:r w:rsidRPr="00A81642">
        <w:rPr>
          <w:rFonts w:ascii="Bookman Old Style" w:hAnsi="Bookman Old Style"/>
          <w:sz w:val="20"/>
          <w:szCs w:val="20"/>
        </w:rPr>
        <w:t>MediterraneanSea</w:t>
      </w:r>
      <w:proofErr w:type="spellEnd"/>
      <w:r w:rsidRPr="00A81642">
        <w:rPr>
          <w:rFonts w:ascii="Bookman Old Style" w:hAnsi="Bookman Old Style"/>
          <w:sz w:val="20"/>
          <w:szCs w:val="20"/>
        </w:rPr>
        <w:t xml:space="preserve">. Journal of the Marine </w:t>
      </w:r>
      <w:proofErr w:type="spellStart"/>
      <w:r w:rsidRPr="00A81642">
        <w:rPr>
          <w:rFonts w:ascii="Bookman Old Style" w:hAnsi="Bookman Old Style"/>
          <w:sz w:val="20"/>
          <w:szCs w:val="20"/>
        </w:rPr>
        <w:t>Biological</w:t>
      </w:r>
      <w:proofErr w:type="spellEnd"/>
      <w:r w:rsidRPr="00A81642">
        <w:rPr>
          <w:rFonts w:ascii="Bookman Old Style" w:hAnsi="Bookman Old Style"/>
          <w:sz w:val="20"/>
          <w:szCs w:val="20"/>
        </w:rPr>
        <w:t xml:space="preserve"> Association of the United </w:t>
      </w:r>
      <w:proofErr w:type="spellStart"/>
      <w:r w:rsidRPr="00A81642">
        <w:rPr>
          <w:rFonts w:ascii="Bookman Old Style" w:hAnsi="Bookman Old Style"/>
          <w:sz w:val="20"/>
          <w:szCs w:val="20"/>
        </w:rPr>
        <w:t>Kingdom</w:t>
      </w:r>
      <w:proofErr w:type="spellEnd"/>
      <w:r w:rsidRPr="00A81642">
        <w:rPr>
          <w:rFonts w:ascii="Bookman Old Style" w:hAnsi="Bookman Old Style"/>
          <w:sz w:val="20"/>
          <w:szCs w:val="20"/>
        </w:rPr>
        <w:t xml:space="preserve"> 86(5119): 1-5.</w:t>
      </w:r>
    </w:p>
    <w:p w:rsidR="005E4EE9" w:rsidRPr="00A81642" w:rsidRDefault="001645AA" w:rsidP="001645AA">
      <w:pPr>
        <w:suppressAutoHyphens w:val="0"/>
        <w:autoSpaceDE w:val="0"/>
        <w:spacing w:after="0" w:line="240" w:lineRule="auto"/>
        <w:jc w:val="both"/>
        <w:textAlignment w:val="auto"/>
        <w:rPr>
          <w:rFonts w:ascii="Bookman Old Style" w:hAnsi="Bookman Old Style"/>
          <w:sz w:val="20"/>
          <w:szCs w:val="20"/>
        </w:rPr>
      </w:pPr>
      <w:r w:rsidRPr="005868C6">
        <w:rPr>
          <w:rFonts w:ascii="Bookman Old Style" w:hAnsi="Bookman Old Style" w:cs="Times New Roman"/>
          <w:b/>
          <w:bCs/>
          <w:sz w:val="20"/>
          <w:szCs w:val="20"/>
        </w:rPr>
        <w:t xml:space="preserve">KARAA S., BRADAI M. N., JRIBI I., ATTIA EL HILI H. </w:t>
      </w:r>
      <w:r w:rsidRPr="005868C6">
        <w:rPr>
          <w:rFonts w:ascii="Bookman Old Style" w:hAnsi="Bookman Old Style" w:cstheme="majorBidi"/>
          <w:b/>
          <w:bCs/>
          <w:sz w:val="20"/>
          <w:szCs w:val="20"/>
        </w:rPr>
        <w:t>&amp;</w:t>
      </w:r>
      <w:r w:rsidRPr="005868C6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A. BOUAIN, 2012.</w:t>
      </w:r>
      <w:r w:rsidRPr="00A81642">
        <w:rPr>
          <w:rFonts w:ascii="Bookman Old Style" w:hAnsi="Bookman Old Style" w:cs="Times New Roman"/>
          <w:color w:val="000000"/>
          <w:sz w:val="20"/>
          <w:szCs w:val="20"/>
          <w:lang w:val="en-GB"/>
        </w:rPr>
        <w:t>Status of ce</w:t>
      </w:r>
      <w:r w:rsidR="005E4EE9" w:rsidRPr="00A81642">
        <w:rPr>
          <w:rFonts w:ascii="Bookman Old Style" w:hAnsi="Bookman Old Style" w:cs="Times New Roman"/>
          <w:color w:val="000000"/>
          <w:sz w:val="20"/>
          <w:szCs w:val="20"/>
          <w:lang w:val="en-GB"/>
        </w:rPr>
        <w:t xml:space="preserve">taceans in Tunisia through analysis of stranding data from 1937 to 2009. </w:t>
      </w:r>
      <w:proofErr w:type="spellStart"/>
      <w:r w:rsidR="005E4EE9" w:rsidRPr="00A81642">
        <w:rPr>
          <w:rFonts w:ascii="Bookman Old Style" w:hAnsi="Bookman Old Style" w:cs="Times New Roman"/>
          <w:i/>
          <w:iCs/>
          <w:sz w:val="20"/>
          <w:szCs w:val="20"/>
        </w:rPr>
        <w:t>Mammalia</w:t>
      </w:r>
      <w:proofErr w:type="spellEnd"/>
      <w:r w:rsidR="005E4EE9" w:rsidRPr="00A81642">
        <w:rPr>
          <w:rFonts w:ascii="Bookman Old Style" w:hAnsi="Bookman Old Style" w:cs="Times New Roman"/>
          <w:sz w:val="20"/>
          <w:szCs w:val="20"/>
        </w:rPr>
        <w:t xml:space="preserve"> 76 (2012): 21–29.</w:t>
      </w:r>
    </w:p>
    <w:p w:rsidR="005868C6" w:rsidRDefault="005868C6" w:rsidP="00A81642">
      <w:pPr>
        <w:jc w:val="center"/>
        <w:rPr>
          <w:rFonts w:ascii="Bookman Old Style" w:hAnsi="Bookman Old Style"/>
          <w:sz w:val="24"/>
          <w:szCs w:val="24"/>
        </w:rPr>
      </w:pPr>
    </w:p>
    <w:p w:rsidR="005E4EE9" w:rsidRDefault="007F3424" w:rsidP="00A81642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4226560</wp:posOffset>
            </wp:positionH>
            <wp:positionV relativeFrom="paragraph">
              <wp:posOffset>311150</wp:posOffset>
            </wp:positionV>
            <wp:extent cx="3027680" cy="1647190"/>
            <wp:effectExtent l="0" t="0" r="127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35621588_2870757266524562_8602018344172762885_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7459"/>
                    <a:stretch/>
                  </pic:blipFill>
                  <pic:spPr bwMode="auto">
                    <a:xfrm>
                      <a:off x="0" y="0"/>
                      <a:ext cx="3027680" cy="1647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-3175</wp:posOffset>
            </wp:positionH>
            <wp:positionV relativeFrom="paragraph">
              <wp:posOffset>302895</wp:posOffset>
            </wp:positionV>
            <wp:extent cx="3271520" cy="1656080"/>
            <wp:effectExtent l="0" t="0" r="508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5257546_410088080431184_8063585530847760699_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32498"/>
                    <a:stretch/>
                  </pic:blipFill>
                  <pic:spPr bwMode="auto">
                    <a:xfrm>
                      <a:off x="0" y="0"/>
                      <a:ext cx="3271520" cy="165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81642">
        <w:rPr>
          <w:rFonts w:ascii="Bookman Old Style" w:hAnsi="Bookman Old Style"/>
          <w:sz w:val="24"/>
          <w:szCs w:val="24"/>
        </w:rPr>
        <w:t>Planche 1 : Echouage d’un rorqual commun (02/01/2021)</w:t>
      </w:r>
    </w:p>
    <w:p w:rsidR="005868C6" w:rsidRDefault="005868C6" w:rsidP="00A81642">
      <w:pPr>
        <w:jc w:val="center"/>
        <w:rPr>
          <w:rFonts w:ascii="Bookman Old Style" w:hAnsi="Bookman Old Style"/>
          <w:sz w:val="24"/>
          <w:szCs w:val="24"/>
        </w:rPr>
      </w:pPr>
    </w:p>
    <w:p w:rsidR="005868C6" w:rsidRPr="005868C6" w:rsidRDefault="005868C6" w:rsidP="005868C6">
      <w:pPr>
        <w:rPr>
          <w:rFonts w:ascii="Bookman Old Style" w:hAnsi="Bookman Old Style"/>
          <w:sz w:val="24"/>
          <w:szCs w:val="24"/>
        </w:rPr>
      </w:pPr>
    </w:p>
    <w:p w:rsidR="005868C6" w:rsidRPr="005868C6" w:rsidRDefault="005868C6" w:rsidP="005868C6">
      <w:pPr>
        <w:rPr>
          <w:rFonts w:ascii="Bookman Old Style" w:hAnsi="Bookman Old Style"/>
          <w:sz w:val="24"/>
          <w:szCs w:val="24"/>
        </w:rPr>
      </w:pPr>
    </w:p>
    <w:p w:rsidR="005868C6" w:rsidRPr="005868C6" w:rsidRDefault="00D01A97" w:rsidP="005868C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267.9pt;margin-top:23pt;width:27.6pt;height:21.6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">
            <v:textbox>
              <w:txbxContent>
                <w:p w:rsidR="005868C6" w:rsidRPr="00A81642" w:rsidRDefault="005868C6" w:rsidP="005868C6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b</w:t>
                  </w:r>
                </w:p>
              </w:txbxContent>
            </v:textbox>
            <w10:wrap type="square"/>
          </v:shape>
        </w:pict>
      </w:r>
      <w:r>
        <w:rPr>
          <w:rFonts w:ascii="Bookman Old Style" w:hAnsi="Bookman Old Style"/>
          <w:noProof/>
          <w:sz w:val="24"/>
          <w:szCs w:val="24"/>
        </w:rPr>
        <w:pict>
          <v:shape id="_x0000_s1027" type="#_x0000_t202" style="position:absolute;margin-left:6.15pt;margin-top:18.65pt;width:27.6pt;height:21.6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">
            <v:textbox>
              <w:txbxContent>
                <w:p w:rsidR="00A81642" w:rsidRPr="00A81642" w:rsidRDefault="00A81642" w:rsidP="00A81642">
                  <w:pPr>
                    <w:rPr>
                      <w:rFonts w:ascii="Bookman Old Style" w:hAnsi="Bookman Old Style"/>
                    </w:rPr>
                  </w:pPr>
                  <w:r w:rsidRPr="00A81642">
                    <w:rPr>
                      <w:rFonts w:ascii="Bookman Old Style" w:hAnsi="Bookman Old Style"/>
                    </w:rPr>
                    <w:t>a</w:t>
                  </w:r>
                </w:p>
              </w:txbxContent>
            </v:textbox>
            <w10:wrap type="square"/>
          </v:shape>
        </w:pict>
      </w:r>
    </w:p>
    <w:p w:rsidR="005868C6" w:rsidRPr="005868C6" w:rsidRDefault="005868C6" w:rsidP="005868C6">
      <w:pPr>
        <w:rPr>
          <w:rFonts w:ascii="Bookman Old Style" w:hAnsi="Bookman Old Style"/>
          <w:sz w:val="24"/>
          <w:szCs w:val="24"/>
        </w:rPr>
      </w:pPr>
    </w:p>
    <w:p w:rsidR="005868C6" w:rsidRPr="005868C6" w:rsidRDefault="007F3424" w:rsidP="005868C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3361055</wp:posOffset>
            </wp:positionH>
            <wp:positionV relativeFrom="paragraph">
              <wp:posOffset>5715</wp:posOffset>
            </wp:positionV>
            <wp:extent cx="2989580" cy="1638935"/>
            <wp:effectExtent l="0" t="0" r="127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02934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618" t="5590" b="27613"/>
                    <a:stretch/>
                  </pic:blipFill>
                  <pic:spPr bwMode="auto">
                    <a:xfrm>
                      <a:off x="0" y="0"/>
                      <a:ext cx="2989580" cy="1638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5715</wp:posOffset>
            </wp:positionH>
            <wp:positionV relativeFrom="paragraph">
              <wp:posOffset>5715</wp:posOffset>
            </wp:positionV>
            <wp:extent cx="3253105" cy="1638935"/>
            <wp:effectExtent l="0" t="0" r="444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02934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8230" b="38351"/>
                    <a:stretch/>
                  </pic:blipFill>
                  <pic:spPr bwMode="auto">
                    <a:xfrm>
                      <a:off x="0" y="0"/>
                      <a:ext cx="3253105" cy="1638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868C6" w:rsidRPr="005868C6" w:rsidRDefault="005868C6" w:rsidP="005868C6">
      <w:pPr>
        <w:rPr>
          <w:rFonts w:ascii="Bookman Old Style" w:hAnsi="Bookman Old Style"/>
          <w:sz w:val="24"/>
          <w:szCs w:val="24"/>
        </w:rPr>
      </w:pPr>
    </w:p>
    <w:p w:rsidR="005868C6" w:rsidRPr="005868C6" w:rsidRDefault="005868C6" w:rsidP="005868C6">
      <w:pPr>
        <w:rPr>
          <w:rFonts w:ascii="Bookman Old Style" w:hAnsi="Bookman Old Style"/>
          <w:sz w:val="24"/>
          <w:szCs w:val="24"/>
        </w:rPr>
      </w:pPr>
    </w:p>
    <w:p w:rsidR="005868C6" w:rsidRPr="005868C6" w:rsidRDefault="00D01A97" w:rsidP="007F342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 id="_x0000_s1028" type="#_x0000_t202" style="position:absolute;margin-left:268.05pt;margin-top:23.75pt;width:27.6pt;height:21.6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">
            <v:textbox>
              <w:txbxContent>
                <w:p w:rsidR="005868C6" w:rsidRPr="00A81642" w:rsidRDefault="005868C6" w:rsidP="005868C6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d</w:t>
                  </w:r>
                </w:p>
              </w:txbxContent>
            </v:textbox>
            <w10:wrap type="square"/>
          </v:shape>
        </w:pict>
      </w:r>
      <w:r>
        <w:rPr>
          <w:rFonts w:ascii="Bookman Old Style" w:hAnsi="Bookman Old Style"/>
          <w:noProof/>
          <w:sz w:val="24"/>
          <w:szCs w:val="24"/>
        </w:rPr>
        <w:pict>
          <v:shape id="_x0000_s1029" type="#_x0000_t202" style="position:absolute;margin-left:5.7pt;margin-top:23.4pt;width:27.6pt;height:21.6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">
            <v:textbox>
              <w:txbxContent>
                <w:p w:rsidR="005868C6" w:rsidRPr="00A81642" w:rsidRDefault="005868C6" w:rsidP="005868C6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c</w:t>
                  </w:r>
                </w:p>
              </w:txbxContent>
            </v:textbox>
            <w10:wrap type="square"/>
          </v:shape>
        </w:pict>
      </w:r>
    </w:p>
    <w:p w:rsidR="005868C6" w:rsidRPr="005868C6" w:rsidRDefault="005868C6" w:rsidP="005868C6">
      <w:pPr>
        <w:rPr>
          <w:rFonts w:ascii="Bookman Old Style" w:hAnsi="Bookman Old Style"/>
          <w:sz w:val="24"/>
          <w:szCs w:val="24"/>
        </w:rPr>
      </w:pPr>
    </w:p>
    <w:p w:rsidR="005868C6" w:rsidRPr="005868C6" w:rsidRDefault="007F3424" w:rsidP="005868C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3369945</wp:posOffset>
            </wp:positionH>
            <wp:positionV relativeFrom="paragraph">
              <wp:posOffset>50165</wp:posOffset>
            </wp:positionV>
            <wp:extent cx="2940050" cy="1707515"/>
            <wp:effectExtent l="0" t="0" r="0" b="698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35758828_388363635787555_9090087377501064493_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2551"/>
                    <a:stretch/>
                  </pic:blipFill>
                  <pic:spPr bwMode="auto">
                    <a:xfrm>
                      <a:off x="0" y="0"/>
                      <a:ext cx="2940050" cy="1707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40652</wp:posOffset>
            </wp:positionV>
            <wp:extent cx="3268980" cy="1716405"/>
            <wp:effectExtent l="0" t="0" r="762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35479722_153068099953341_2667845110912846537_n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9992"/>
                    <a:stretch/>
                  </pic:blipFill>
                  <pic:spPr bwMode="auto">
                    <a:xfrm>
                      <a:off x="0" y="0"/>
                      <a:ext cx="3269730" cy="1716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868C6" w:rsidRPr="005868C6" w:rsidRDefault="005868C6" w:rsidP="005868C6">
      <w:pPr>
        <w:rPr>
          <w:rFonts w:ascii="Bookman Old Style" w:hAnsi="Bookman Old Style"/>
          <w:sz w:val="24"/>
          <w:szCs w:val="24"/>
        </w:rPr>
      </w:pPr>
    </w:p>
    <w:p w:rsidR="005868C6" w:rsidRPr="005868C6" w:rsidRDefault="005868C6" w:rsidP="005868C6">
      <w:pPr>
        <w:rPr>
          <w:rFonts w:ascii="Bookman Old Style" w:hAnsi="Bookman Old Style"/>
          <w:sz w:val="24"/>
          <w:szCs w:val="24"/>
        </w:rPr>
      </w:pPr>
    </w:p>
    <w:p w:rsidR="005868C6" w:rsidRPr="005868C6" w:rsidRDefault="005868C6" w:rsidP="005868C6">
      <w:pPr>
        <w:rPr>
          <w:rFonts w:ascii="Bookman Old Style" w:hAnsi="Bookman Old Style"/>
          <w:sz w:val="24"/>
          <w:szCs w:val="24"/>
        </w:rPr>
      </w:pPr>
    </w:p>
    <w:p w:rsidR="005868C6" w:rsidRPr="005868C6" w:rsidRDefault="00D01A97" w:rsidP="005868C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 id="_x0000_s1030" type="#_x0000_t202" style="position:absolute;margin-left:272.55pt;margin-top:5.95pt;width:27.6pt;height:21.6pt;z-index:2516787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">
            <v:textbox>
              <w:txbxContent>
                <w:p w:rsidR="005868C6" w:rsidRPr="00A81642" w:rsidRDefault="005868C6" w:rsidP="005868C6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f</w:t>
                  </w:r>
                </w:p>
              </w:txbxContent>
            </v:textbox>
            <w10:wrap type="square"/>
          </v:shape>
        </w:pict>
      </w:r>
      <w:r>
        <w:rPr>
          <w:rFonts w:ascii="Bookman Old Style" w:hAnsi="Bookman Old Style"/>
          <w:noProof/>
          <w:sz w:val="24"/>
          <w:szCs w:val="24"/>
        </w:rPr>
        <w:pict>
          <v:shape id="_x0000_s1031" type="#_x0000_t202" style="position:absolute;margin-left:4.25pt;margin-top:.45pt;width:27.6pt;height:21.6pt;z-index:251675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">
            <v:textbox>
              <w:txbxContent>
                <w:p w:rsidR="005868C6" w:rsidRPr="00A81642" w:rsidRDefault="005868C6" w:rsidP="005868C6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e</w:t>
                  </w:r>
                </w:p>
              </w:txbxContent>
            </v:textbox>
            <w10:wrap type="square"/>
          </v:shape>
        </w:pict>
      </w:r>
    </w:p>
    <w:p w:rsidR="005868C6" w:rsidRDefault="007F3424" w:rsidP="005868C6">
      <w:pPr>
        <w:rPr>
          <w:rFonts w:ascii="Bookman Old Style" w:hAnsi="Bookman Old Style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391519</wp:posOffset>
            </wp:positionH>
            <wp:positionV relativeFrom="paragraph">
              <wp:posOffset>212569</wp:posOffset>
            </wp:positionV>
            <wp:extent cx="5702300" cy="1181819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2746"/>
                    <a:stretch/>
                  </pic:blipFill>
                  <pic:spPr bwMode="auto">
                    <a:xfrm>
                      <a:off x="0" y="0"/>
                      <a:ext cx="5702300" cy="118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F3424" w:rsidRDefault="007F3424" w:rsidP="005868C6">
      <w:pPr>
        <w:rPr>
          <w:rFonts w:ascii="Bookman Old Style" w:hAnsi="Bookman Old Style"/>
          <w:sz w:val="24"/>
          <w:szCs w:val="24"/>
        </w:rPr>
      </w:pPr>
    </w:p>
    <w:p w:rsidR="007F3424" w:rsidRDefault="007F3424" w:rsidP="005868C6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7F3424" w:rsidRDefault="00D01A97" w:rsidP="005868C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 id="_x0000_s1032" type="#_x0000_t202" style="position:absolute;margin-left:12pt;margin-top:25.3pt;width:25.8pt;height:21pt;z-index:2516817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">
            <v:textbox>
              <w:txbxContent>
                <w:p w:rsidR="007F3424" w:rsidRPr="00A81642" w:rsidRDefault="007F3424" w:rsidP="007F3424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g</w:t>
                  </w:r>
                </w:p>
              </w:txbxContent>
            </v:textbox>
            <w10:wrap type="square"/>
          </v:shape>
        </w:pict>
      </w:r>
    </w:p>
    <w:p w:rsidR="007F3424" w:rsidRDefault="007F3424" w:rsidP="005868C6">
      <w:pPr>
        <w:rPr>
          <w:rFonts w:ascii="Bookman Old Style" w:hAnsi="Bookman Old Style"/>
          <w:sz w:val="24"/>
          <w:szCs w:val="24"/>
        </w:rPr>
      </w:pPr>
    </w:p>
    <w:p w:rsidR="007F3424" w:rsidRDefault="007F3424" w:rsidP="005868C6">
      <w:pPr>
        <w:rPr>
          <w:rFonts w:ascii="Bookman Old Style" w:hAnsi="Bookman Old Style"/>
          <w:sz w:val="24"/>
          <w:szCs w:val="24"/>
        </w:rPr>
      </w:pPr>
    </w:p>
    <w:p w:rsidR="00A81642" w:rsidRDefault="005868C6" w:rsidP="005868C6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</w:t>
      </w:r>
      <w:proofErr w:type="gramEnd"/>
      <w:r>
        <w:rPr>
          <w:rFonts w:ascii="Bookman Old Style" w:hAnsi="Bookman Old Style"/>
          <w:sz w:val="24"/>
          <w:szCs w:val="24"/>
        </w:rPr>
        <w:t>, b : découverte de l’animal (02/01/2021 à midi)</w:t>
      </w:r>
    </w:p>
    <w:p w:rsidR="005868C6" w:rsidRDefault="005868C6" w:rsidP="005868C6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c</w:t>
      </w:r>
      <w:proofErr w:type="gramEnd"/>
      <w:r>
        <w:rPr>
          <w:rFonts w:ascii="Bookman Old Style" w:hAnsi="Bookman Old Style"/>
          <w:sz w:val="24"/>
          <w:szCs w:val="24"/>
        </w:rPr>
        <w:t xml:space="preserve">, d : déplacement des représentants de l’INSTM (02/01/2021 à 20h du </w:t>
      </w:r>
      <w:r w:rsidR="0047094B">
        <w:rPr>
          <w:rFonts w:ascii="Bookman Old Style" w:hAnsi="Bookman Old Style"/>
          <w:sz w:val="24"/>
          <w:szCs w:val="24"/>
        </w:rPr>
        <w:t>soir</w:t>
      </w:r>
      <w:r>
        <w:rPr>
          <w:rFonts w:ascii="Bookman Old Style" w:hAnsi="Bookman Old Style"/>
          <w:sz w:val="24"/>
          <w:szCs w:val="24"/>
        </w:rPr>
        <w:t>)</w:t>
      </w:r>
    </w:p>
    <w:p w:rsidR="0047094B" w:rsidRDefault="0047094B" w:rsidP="005868C6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e</w:t>
      </w:r>
      <w:proofErr w:type="gramEnd"/>
      <w:r>
        <w:rPr>
          <w:rFonts w:ascii="Bookman Old Style" w:hAnsi="Bookman Old Style"/>
          <w:sz w:val="24"/>
          <w:szCs w:val="24"/>
        </w:rPr>
        <w:t xml:space="preserve">, f : mensurations et échantillonnage </w:t>
      </w:r>
    </w:p>
    <w:p w:rsidR="007F3424" w:rsidRPr="005868C6" w:rsidRDefault="007F3424" w:rsidP="005868C6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g</w:t>
      </w:r>
      <w:proofErr w:type="gramEnd"/>
      <w:r>
        <w:rPr>
          <w:rFonts w:ascii="Bookman Old Style" w:hAnsi="Bookman Old Style"/>
          <w:sz w:val="24"/>
          <w:szCs w:val="24"/>
        </w:rPr>
        <w:t xml:space="preserve"> : rorqual commun </w:t>
      </w:r>
      <w:proofErr w:type="spellStart"/>
      <w:r w:rsidRPr="001645AA">
        <w:rPr>
          <w:rFonts w:ascii="Bookman Old Style" w:hAnsi="Bookman Old Style" w:cs="Times New Roman"/>
          <w:i/>
          <w:iCs/>
          <w:sz w:val="24"/>
          <w:szCs w:val="24"/>
        </w:rPr>
        <w:t>Balaenoptera</w:t>
      </w:r>
      <w:proofErr w:type="spellEnd"/>
      <w:r w:rsidR="00C11D56">
        <w:rPr>
          <w:rFonts w:ascii="Bookman Old Style" w:hAnsi="Bookman Old Style" w:cs="Times New Roman"/>
          <w:i/>
          <w:iCs/>
          <w:sz w:val="24"/>
          <w:szCs w:val="24"/>
        </w:rPr>
        <w:t xml:space="preserve"> </w:t>
      </w:r>
      <w:proofErr w:type="spellStart"/>
      <w:r w:rsidRPr="001645AA">
        <w:rPr>
          <w:rFonts w:ascii="Bookman Old Style" w:hAnsi="Bookman Old Style" w:cs="Times New Roman"/>
          <w:i/>
          <w:iCs/>
          <w:sz w:val="24"/>
          <w:szCs w:val="24"/>
        </w:rPr>
        <w:t>physalus</w:t>
      </w:r>
      <w:proofErr w:type="spellEnd"/>
    </w:p>
    <w:sectPr w:rsidR="007F3424" w:rsidRPr="005868C6" w:rsidSect="00D01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555727"/>
    <w:rsid w:val="001506EF"/>
    <w:rsid w:val="001645AA"/>
    <w:rsid w:val="0047094B"/>
    <w:rsid w:val="00555727"/>
    <w:rsid w:val="005868C6"/>
    <w:rsid w:val="005E4EE9"/>
    <w:rsid w:val="005F38F9"/>
    <w:rsid w:val="006D265F"/>
    <w:rsid w:val="007F3424"/>
    <w:rsid w:val="009E61E3"/>
    <w:rsid w:val="00A81642"/>
    <w:rsid w:val="00C11D56"/>
    <w:rsid w:val="00D01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4EE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55727"/>
    <w:pPr>
      <w:suppressAutoHyphens/>
      <w:autoSpaceDE w:val="0"/>
      <w:autoSpaceDN w:val="0"/>
      <w:spacing w:after="0" w:line="240" w:lineRule="auto"/>
      <w:textAlignment w:val="baseline"/>
    </w:pPr>
    <w:rPr>
      <w:rFonts w:ascii="HelveticaNeueLT Std" w:eastAsia="Calibri" w:hAnsi="HelveticaNeueLT Std" w:cs="HelveticaNeueLT Std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5E4EE9"/>
    <w:pPr>
      <w:widowControl w:val="0"/>
      <w:suppressAutoHyphens w:val="0"/>
      <w:autoSpaceDE w:val="0"/>
      <w:adjustRightInd w:val="0"/>
      <w:spacing w:after="0" w:line="240" w:lineRule="auto"/>
      <w:ind w:left="118"/>
      <w:textAlignment w:val="auto"/>
    </w:pPr>
    <w:rPr>
      <w:rFonts w:ascii="Arial Narrow" w:eastAsiaTheme="minorEastAsia" w:hAnsi="Arial Narrow" w:cs="Arial Narrow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E4EE9"/>
    <w:rPr>
      <w:rFonts w:ascii="Arial Narrow" w:eastAsiaTheme="minorEastAsia" w:hAnsi="Arial Narrow" w:cs="Arial Narrow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E4E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hechmi missaoui</cp:lastModifiedBy>
  <cp:revision>2</cp:revision>
  <dcterms:created xsi:type="dcterms:W3CDTF">2021-01-04T13:35:00Z</dcterms:created>
  <dcterms:modified xsi:type="dcterms:W3CDTF">2021-01-04T13:35:00Z</dcterms:modified>
</cp:coreProperties>
</file>